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65E6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00480">
        <w:rPr>
          <w:rFonts w:ascii="Times New Roman" w:hAnsi="Times New Roman" w:cs="Times New Roman"/>
          <w:sz w:val="28"/>
          <w:szCs w:val="28"/>
        </w:rPr>
        <w:t>Отвага вне службы как работники Департамента ГОЧСиПБ спасают жизни, становясь донорами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>20 апреля наша страна отмечает Национальный день донора – праздник тех, кто бескорыстно делится ценным даром – своей кровью ради спасения человеческих жизней.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Для работников Пожарно-спасательного центра Москвы спасение человеческих жизней – это не просто профессиональный долг, а ежедневная реальность. Однако помогать тем, кто оказался в беде, можно не только в ходе ликвидации происшествий, но и в тишине медицинского кабинета. Среди тех, кто выбрал этот путь, – начальник отдела воспитательной и социальной работы столичного Пожарно-спасательного центра Николай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Тесля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>, который уже боле</w:t>
      </w:r>
      <w:r>
        <w:rPr>
          <w:rFonts w:ascii="Times New Roman" w:hAnsi="Times New Roman" w:cs="Times New Roman"/>
          <w:sz w:val="28"/>
          <w:szCs w:val="28"/>
        </w:rPr>
        <w:t>е 15 лет занимается донорством.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«Впервые я сдал кровь, еще будучи курсантом, во время учебы в военном училище. За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донацию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тогда давали талоны на питание в городской столовой, где кормили просто отменно, – с улыбкой вспоминает Николай. – А вот путь к регулярному донорству начался для меня в 2009 году. Постепенно, видя вокруг много неравнодушных и искренних людей среди доноров, заразился их энтузиазмом и перешел к безвозмездному донорству».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Регулярные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донации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стали для Николая привычкой: долгое время он дважды в месяц сдавал компоненты крови, а цельную кровь – раз в два месяца. В 2015 году Николаю Тесле было присвоено звание «Почетный донор России». Сегодня он также регулярно участвует в донорских акциях, которые организовывает Департамент по делам гражданской обороны, чрезвычайным ситуациям </w:t>
      </w:r>
      <w:r>
        <w:rPr>
          <w:rFonts w:ascii="Times New Roman" w:hAnsi="Times New Roman" w:cs="Times New Roman"/>
          <w:sz w:val="28"/>
          <w:szCs w:val="28"/>
        </w:rPr>
        <w:t>и пожарной безопасности Москвы.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12 лет назад Михаил Темников, инженер по подготовке производства авиационно-технической базы Московского авиационного центра, впервые сдал кровь: друг попросил помочь больнице, куда попал его родственник. Второй раз это случилось в 2023 году – он снова стал добровольцем донором по предложению организации </w:t>
      </w:r>
      <w:r w:rsidRPr="00D00480">
        <w:rPr>
          <w:rFonts w:ascii="Times New Roman" w:hAnsi="Times New Roman" w:cs="Times New Roman"/>
          <w:sz w:val="28"/>
          <w:szCs w:val="28"/>
        </w:rPr>
        <w:lastRenderedPageBreak/>
        <w:t xml:space="preserve">и с тех пор старается сдавать кровь безвозмездно каждые два месяца. Сегодня на счету </w:t>
      </w:r>
      <w:r>
        <w:rPr>
          <w:rFonts w:ascii="Times New Roman" w:hAnsi="Times New Roman" w:cs="Times New Roman"/>
          <w:sz w:val="28"/>
          <w:szCs w:val="28"/>
        </w:rPr>
        <w:t xml:space="preserve">Михаила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13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донаций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«По правилам, мужчина может сдавать кровь каждый 61 день, но не более 5 раз в год. У меня получается придерживаться этого графика – если, конечно, не подведет здоровье. Раньше я сдавал кровь в ГКБ № 52, теперь – в Центре крови им. О.К. Гаврилова: там </w:t>
      </w:r>
      <w:r>
        <w:rPr>
          <w:rFonts w:ascii="Times New Roman" w:hAnsi="Times New Roman" w:cs="Times New Roman"/>
          <w:sz w:val="28"/>
          <w:szCs w:val="28"/>
        </w:rPr>
        <w:t>мне удобнее», – пояснил Михаил.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>Среди работников Московской городской поисково-спасательной службы на водных объектах тоже много небезразличных людей, которые регулярно сдают кровь. Один из них – спасатель поисково-спасательной станции «Кировская» Сергей Казанский.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Сергей является донором уже больше 20 лет: «Впервые сдал кровь примерно в 19 лет: товарищу делали операцию, и требовалась донорская кровь. После первой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донации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у меня </w:t>
      </w:r>
      <w:proofErr w:type="gramStart"/>
      <w:r w:rsidRPr="00D00480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D00480">
        <w:rPr>
          <w:rFonts w:ascii="Times New Roman" w:hAnsi="Times New Roman" w:cs="Times New Roman"/>
          <w:sz w:val="28"/>
          <w:szCs w:val="28"/>
        </w:rPr>
        <w:t xml:space="preserve"> перерыв на несколько лет – тогда я еще не знал, что доно</w:t>
      </w:r>
      <w:r>
        <w:rPr>
          <w:rFonts w:ascii="Times New Roman" w:hAnsi="Times New Roman" w:cs="Times New Roman"/>
          <w:sz w:val="28"/>
          <w:szCs w:val="28"/>
        </w:rPr>
        <w:t>ры нужны на регулярной основе».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После этого случая Сергей сдавал кровь время от времени, но пару лет назад погрузился в этот вопрос глубже: «После многолетнего перерыва я сдавал кровь еще несколько раз в разных центрах и больницах, но эти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донации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были эпизодическими. Однако несколько лет назад я заинтересовался темой донорства глубже, пообщался со знакомыми врачами и людьми, которые регулярно сдают кровь, и тогда понял, что раньше не был «настоящим» донором. С того момента я стал серьезнее относиться к правилам, соблюдать диету и придерживаться графика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донаций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>».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>В Учебном центре ГО и ЧС Москвы доноров не мало. Преподаватель кафедры гражданской обороны Герман Степанов впервые поже</w:t>
      </w:r>
      <w:r>
        <w:rPr>
          <w:rFonts w:ascii="Times New Roman" w:hAnsi="Times New Roman" w:cs="Times New Roman"/>
          <w:sz w:val="28"/>
          <w:szCs w:val="28"/>
        </w:rPr>
        <w:t>ртвовал кровь еще 40 лет назад: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«Мне тогда было лет 19, я учился в военном училище. Услышал объявление о добровольной сдаче крови для всех курсантов, и не раздумывая, согласился, к тому же у меня 2 положительная группа, которая считается одной из самых </w:t>
      </w:r>
      <w:r w:rsidRPr="00D00480">
        <w:rPr>
          <w:rFonts w:ascii="Times New Roman" w:hAnsi="Times New Roman" w:cs="Times New Roman"/>
          <w:sz w:val="28"/>
          <w:szCs w:val="28"/>
        </w:rPr>
        <w:lastRenderedPageBreak/>
        <w:t xml:space="preserve">распространенных в России. С тех пор уже 40 лет периодически делаю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донации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. Необходимость в донорской крови я осознал на личном опыте, когда мой брат попал в больницу и ему потребовалось переливание. Когда я увидел, как часто ему вливали кровь, я понял насколько много крови требуется только для одного человека, а что было бы, если ее не было? Поэтому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донацией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нужно заниматься обязательно. Это простой способ спасти чью-то жизнь, и им нельзя пренебрегать».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Тамара Дворянкина работает ведущим юрисконсультантом юридического отдела столичного Учебного центра ГО и ЧС не так давно. В этом </w:t>
      </w:r>
      <w:r>
        <w:rPr>
          <w:rFonts w:ascii="Times New Roman" w:hAnsi="Times New Roman" w:cs="Times New Roman"/>
          <w:sz w:val="28"/>
          <w:szCs w:val="28"/>
        </w:rPr>
        <w:t>году она стала донором впервые: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«Сделать доброе дело для меня часть жизненной позиции. Раньше никогда не представлялась возможность стать донором, но потом я устроилась в Центр, и мне предложили поучаствовать в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донации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>, я даже не раздумывала, сразу согласилась. Я уверена, что любая помощь – это вклад в спасение чьей-то жизни. Неважно, как именно ты помогаешь: перечисляешь деньги или становишься донором, главное не оставаться в стороне. Донорство для меня – это норма, и я не представляю, как можно в этом отказать».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Среди сотрудников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Спецпредприятия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Москвы немало тех, для кого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донация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крови стала не разовой акцией, а осознанной регулярной традицией. Примером ответственного отношения к донорской деятельности является младший системный администратор Отдела информационных технологий Серг</w:t>
      </w:r>
      <w:r>
        <w:rPr>
          <w:rFonts w:ascii="Times New Roman" w:hAnsi="Times New Roman" w:cs="Times New Roman"/>
          <w:sz w:val="28"/>
          <w:szCs w:val="28"/>
        </w:rPr>
        <w:t>ей Акимов.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>Сергей регулярно сдает кровь и ее компоненты, понимая, что каждый его визит в донорский центр может стать чьим-то шансом на спасение. Для него это не просто медицинская процедура, а личный вклад в общее дело, возможность п</w:t>
      </w:r>
      <w:r>
        <w:rPr>
          <w:rFonts w:ascii="Times New Roman" w:hAnsi="Times New Roman" w:cs="Times New Roman"/>
          <w:sz w:val="28"/>
          <w:szCs w:val="28"/>
        </w:rPr>
        <w:t>омочь тем, кто оказался в беде.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>«Человеческая кровь не имеет заменителей, поэтому помощь доноров всегда нужна и важна. Я сдаю кровь уже несколько лет и считаю: если у тебя есть возможность спасти чью-то жизнь, нельзя оставаться в стороне», – рассказывает Сергей.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lastRenderedPageBreak/>
        <w:t>Заменить донорскую кровь искусственной сегодня невозможно, а она по-прежнему необходима миллионам пациентов. Помимо непосредственного переливания донорской крови и ее компонентов пациентам, плазма крови, например, используется для создания лекарственных препаратов. Кроме того, донорская кровь необходима для научных экспериментов. Именно поэтому так важно попул</w:t>
      </w:r>
      <w:r>
        <w:rPr>
          <w:rFonts w:ascii="Times New Roman" w:hAnsi="Times New Roman" w:cs="Times New Roman"/>
          <w:sz w:val="28"/>
          <w:szCs w:val="28"/>
        </w:rPr>
        <w:t>яризировать донорское движение.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Стать донором и помочь людям может каждый желающий, для этого необходимо соблюдать небольшой ряд требований. К основным из них относятся возраст от 18 лет, вес не менее 50 килограммов и отсутствие медицинских противопоказаний. Важно помнить и о рекомендуемой частоте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донаций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>: мужчины могут сдавать кровь до 5 раз в год, женщины – до 4 раз в год, при этом минимальный перерыв между сда</w:t>
      </w:r>
      <w:r>
        <w:rPr>
          <w:rFonts w:ascii="Times New Roman" w:hAnsi="Times New Roman" w:cs="Times New Roman"/>
          <w:sz w:val="28"/>
          <w:szCs w:val="28"/>
        </w:rPr>
        <w:t>чами должен составлять 60 дней.</w:t>
      </w:r>
    </w:p>
    <w:p w:rsidR="00D00480" w:rsidRPr="00D00480" w:rsidRDefault="00D00480" w:rsidP="00D00480">
      <w:pPr>
        <w:tabs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00480">
        <w:rPr>
          <w:rFonts w:ascii="Times New Roman" w:hAnsi="Times New Roman" w:cs="Times New Roman"/>
          <w:sz w:val="28"/>
          <w:szCs w:val="28"/>
        </w:rPr>
        <w:t xml:space="preserve">Помните: ваша кровь может спасти чью-то жизнь. </w:t>
      </w:r>
      <w:proofErr w:type="spellStart"/>
      <w:r w:rsidRPr="00D00480">
        <w:rPr>
          <w:rFonts w:ascii="Times New Roman" w:hAnsi="Times New Roman" w:cs="Times New Roman"/>
          <w:sz w:val="28"/>
          <w:szCs w:val="28"/>
        </w:rPr>
        <w:t>Донация</w:t>
      </w:r>
      <w:proofErr w:type="spellEnd"/>
      <w:r w:rsidRPr="00D00480">
        <w:rPr>
          <w:rFonts w:ascii="Times New Roman" w:hAnsi="Times New Roman" w:cs="Times New Roman"/>
          <w:sz w:val="28"/>
          <w:szCs w:val="28"/>
        </w:rPr>
        <w:t xml:space="preserve"> – это простой и доступный каждому здоровому человеку способ проявить милосердие и внести реальный вклад в спасение людей, и сегодня она важна как никогда.</w:t>
      </w:r>
      <w:bookmarkEnd w:id="0"/>
    </w:p>
    <w:sectPr w:rsidR="00D00480" w:rsidRPr="00D00480" w:rsidSect="00D00480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BB9"/>
    <w:rsid w:val="002365E6"/>
    <w:rsid w:val="00A87BB9"/>
    <w:rsid w:val="00D0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5BEA4"/>
  <w15:chartTrackingRefBased/>
  <w15:docId w15:val="{CEF161E7-9E17-41CF-9EC1-989A3B1A9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972</Words>
  <Characters>5541</Characters>
  <Application>Microsoft Office Word</Application>
  <DocSecurity>0</DocSecurity>
  <Lines>46</Lines>
  <Paragraphs>12</Paragraphs>
  <ScaleCrop>false</ScaleCrop>
  <Company/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2026-04-21T05:16:00Z</dcterms:created>
  <dcterms:modified xsi:type="dcterms:W3CDTF">2026-04-21T05:18:00Z</dcterms:modified>
</cp:coreProperties>
</file>